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187" w:rsidRDefault="00D64D26" w:rsidP="00D64D26">
      <w:pPr>
        <w:pStyle w:val="Default"/>
        <w:ind w:left="-993"/>
        <w:jc w:val="center"/>
        <w:rPr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977495" cy="9029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343" cy="903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16187" w:rsidRDefault="00E16187" w:rsidP="00E16187">
      <w:pPr>
        <w:pStyle w:val="Default"/>
        <w:jc w:val="center"/>
        <w:rPr>
          <w:b/>
          <w:sz w:val="28"/>
          <w:szCs w:val="28"/>
        </w:rPr>
      </w:pPr>
    </w:p>
    <w:tbl>
      <w:tblPr>
        <w:tblStyle w:val="a5"/>
        <w:tblW w:w="1045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1978"/>
        <w:gridCol w:w="3827"/>
        <w:gridCol w:w="1701"/>
        <w:gridCol w:w="1954"/>
      </w:tblGrid>
      <w:tr w:rsidR="00E16187" w:rsidTr="00D64D26">
        <w:tc>
          <w:tcPr>
            <w:tcW w:w="993" w:type="dxa"/>
          </w:tcPr>
          <w:p w:rsidR="00E16187" w:rsidRDefault="00D64D26" w:rsidP="00D64D26">
            <w:pPr>
              <w:pStyle w:val="Default"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1978" w:type="dxa"/>
          </w:tcPr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  <w:proofErr w:type="spellStart"/>
            <w:r>
              <w:t>Профориентаци</w:t>
            </w:r>
            <w:r w:rsidRPr="00C1468A">
              <w:t>онная</w:t>
            </w:r>
            <w:proofErr w:type="spellEnd"/>
            <w:r w:rsidRPr="00C1468A">
              <w:t xml:space="preserve"> работа, помощь детям в профессиональном самоопределении, развитии профессиональных навыков</w:t>
            </w:r>
          </w:p>
        </w:tc>
        <w:tc>
          <w:tcPr>
            <w:tcW w:w="3827" w:type="dxa"/>
          </w:tcPr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1.Просветительская работа с целью узнать уровень знаний учащихся о профессиях и расширения этих знаний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2.Проведение ряда диагностических мероприятий (выявление профессиональной направленности, профессионального типа личности, уровня профессионального самоопределения и пр.)</w:t>
            </w:r>
          </w:p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  <w:r w:rsidRPr="00C1468A">
              <w:t xml:space="preserve">3.Проведение </w:t>
            </w:r>
            <w:proofErr w:type="spellStart"/>
            <w:r w:rsidRPr="00C1468A">
              <w:t>тренинговых</w:t>
            </w:r>
            <w:proofErr w:type="spellEnd"/>
            <w:r w:rsidRPr="00C1468A">
              <w:t xml:space="preserve"> и игровых занятий с целью раскрытия сути профессий и активизация проф. Направленности детей</w:t>
            </w:r>
          </w:p>
        </w:tc>
        <w:tc>
          <w:tcPr>
            <w:tcW w:w="1701" w:type="dxa"/>
          </w:tcPr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  <w:r w:rsidRPr="00C1468A">
              <w:t>В течение года, во время каникул</w:t>
            </w:r>
          </w:p>
        </w:tc>
        <w:tc>
          <w:tcPr>
            <w:tcW w:w="1954" w:type="dxa"/>
          </w:tcPr>
          <w:p w:rsidR="006A4B33" w:rsidRDefault="006A4B33" w:rsidP="006A4B33">
            <w:pPr>
              <w:pStyle w:val="Defaul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6A4B33" w:rsidRDefault="006A4B33" w:rsidP="006A4B33">
            <w:pPr>
              <w:pStyle w:val="Default"/>
              <w:rPr>
                <w:b/>
                <w:sz w:val="28"/>
                <w:szCs w:val="28"/>
              </w:rPr>
            </w:pPr>
            <w:r>
              <w:t>Заместитель директора по ВР</w:t>
            </w:r>
          </w:p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</w:p>
        </w:tc>
      </w:tr>
      <w:tr w:rsidR="00E16187" w:rsidTr="00D64D26">
        <w:tc>
          <w:tcPr>
            <w:tcW w:w="993" w:type="dxa"/>
          </w:tcPr>
          <w:p w:rsidR="00E16187" w:rsidRDefault="00D64D26" w:rsidP="00D64D26">
            <w:pPr>
              <w:pStyle w:val="Default"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78" w:type="dxa"/>
          </w:tcPr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  <w:r w:rsidRPr="00C1468A">
              <w:t xml:space="preserve">Профилактика </w:t>
            </w:r>
            <w:proofErr w:type="spellStart"/>
            <w:r w:rsidRPr="00C1468A">
              <w:t>правонаруше</w:t>
            </w:r>
            <w:r>
              <w:t>нийй</w:t>
            </w:r>
            <w:proofErr w:type="spellEnd"/>
            <w:r>
              <w:t xml:space="preserve">, </w:t>
            </w:r>
            <w:r w:rsidRPr="00C1468A">
              <w:t>безнадзорности, употребления ПАВ, Решение про</w:t>
            </w:r>
            <w:r>
              <w:t xml:space="preserve">блем профилактики </w:t>
            </w:r>
            <w:proofErr w:type="spellStart"/>
            <w:r>
              <w:t>правонарушени</w:t>
            </w:r>
            <w:proofErr w:type="spellEnd"/>
            <w:r w:rsidRPr="00C1468A">
              <w:t xml:space="preserve">, безнадзорности и злоупотребления </w:t>
            </w:r>
            <w:proofErr w:type="spellStart"/>
            <w:r w:rsidRPr="00C1468A">
              <w:t>психоактивными</w:t>
            </w:r>
            <w:proofErr w:type="spellEnd"/>
            <w:r w:rsidRPr="00C1468A">
              <w:t xml:space="preserve"> веществами учащихся школы, формирование законопослушного поведения, правовой культуры, социальная адаптация и реабилитация, защита их прав и свобод</w:t>
            </w:r>
          </w:p>
        </w:tc>
        <w:tc>
          <w:tcPr>
            <w:tcW w:w="3827" w:type="dxa"/>
          </w:tcPr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 xml:space="preserve">1.Выявление детей группы риска (склонных к правонарушениям, </w:t>
            </w:r>
            <w:proofErr w:type="spellStart"/>
            <w:r w:rsidRPr="00C1468A">
              <w:rPr>
                <w:sz w:val="24"/>
                <w:szCs w:val="24"/>
              </w:rPr>
              <w:t>аддиктивному</w:t>
            </w:r>
            <w:proofErr w:type="spellEnd"/>
            <w:r w:rsidRPr="00C1468A">
              <w:rPr>
                <w:sz w:val="24"/>
                <w:szCs w:val="24"/>
              </w:rPr>
              <w:t xml:space="preserve"> поведению)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 xml:space="preserve">2.Составление и корректировка списка </w:t>
            </w:r>
            <w:proofErr w:type="spellStart"/>
            <w:r w:rsidRPr="00C1468A">
              <w:rPr>
                <w:sz w:val="24"/>
                <w:szCs w:val="24"/>
              </w:rPr>
              <w:t>внутришкольного</w:t>
            </w:r>
            <w:proofErr w:type="spellEnd"/>
            <w:r w:rsidRPr="00C1468A">
              <w:rPr>
                <w:sz w:val="24"/>
                <w:szCs w:val="24"/>
              </w:rPr>
              <w:t xml:space="preserve"> контроля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3.Ведение дневников наблюдения за учащимися группы риска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4.Проведение профилактических бесед с учащимися.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5.Проведение классных часов о профилактической направленности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6.Проведение лекций с приглашением специалистов (представителей ПДН ОВД, наркологов, КДН, психологов социальных центров.)</w:t>
            </w:r>
          </w:p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  <w:r w:rsidRPr="00C1468A">
              <w:t>7.Проведение занятий по правовому просвещению.</w:t>
            </w:r>
          </w:p>
        </w:tc>
        <w:tc>
          <w:tcPr>
            <w:tcW w:w="1701" w:type="dxa"/>
          </w:tcPr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  <w:r w:rsidRPr="00C1468A">
              <w:t>В течение года</w:t>
            </w:r>
          </w:p>
        </w:tc>
        <w:tc>
          <w:tcPr>
            <w:tcW w:w="1954" w:type="dxa"/>
          </w:tcPr>
          <w:p w:rsidR="00E16187" w:rsidRDefault="00E16187" w:rsidP="006A4B33">
            <w:pPr>
              <w:pStyle w:val="Default"/>
              <w:rPr>
                <w:b/>
                <w:sz w:val="28"/>
                <w:szCs w:val="28"/>
              </w:rPr>
            </w:pPr>
            <w:r>
              <w:t xml:space="preserve">Классные </w:t>
            </w:r>
            <w:r w:rsidRPr="00C1468A">
              <w:t xml:space="preserve"> руководители, приглашенные </w:t>
            </w:r>
            <w:r w:rsidR="006A4B33">
              <w:t>педагог-психолог, сотрудники ПДН Гагаринский</w:t>
            </w:r>
          </w:p>
        </w:tc>
      </w:tr>
      <w:tr w:rsidR="00E16187" w:rsidTr="00D64D26">
        <w:tc>
          <w:tcPr>
            <w:tcW w:w="993" w:type="dxa"/>
          </w:tcPr>
          <w:p w:rsidR="00E16187" w:rsidRDefault="00D64D26" w:rsidP="00D64D26">
            <w:pPr>
              <w:pStyle w:val="Default"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78" w:type="dxa"/>
          </w:tcPr>
          <w:p w:rsidR="00E16187" w:rsidRPr="00C1468A" w:rsidRDefault="00E16187" w:rsidP="00715437">
            <w:pPr>
              <w:pStyle w:val="a3"/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Профилактика травматизма, Защита, сохранение и поддержание здоровья детей</w:t>
            </w:r>
          </w:p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1.Изучение документов по технике безопасности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2.Ведение журнала по травматизму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3.Составление отчетов по выверенному травматизму из травматологических пунктов, поликлиник.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 xml:space="preserve">4.Проведение классных часов, </w:t>
            </w:r>
            <w:r w:rsidRPr="00C1468A">
              <w:rPr>
                <w:sz w:val="24"/>
                <w:szCs w:val="24"/>
              </w:rPr>
              <w:lastRenderedPageBreak/>
              <w:t>бесед по профилактике травматизма и ПДД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5.Участие в конкурсах по ПДД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6.Оформление стенда пожарной безопасности и ПДД</w:t>
            </w:r>
          </w:p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  <w:r w:rsidRPr="00C1468A">
              <w:t>7.Организация мероприятий по программе «Здоровье»</w:t>
            </w:r>
          </w:p>
        </w:tc>
        <w:tc>
          <w:tcPr>
            <w:tcW w:w="1701" w:type="dxa"/>
          </w:tcPr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  <w:r w:rsidRPr="00C1468A">
              <w:lastRenderedPageBreak/>
              <w:t>В течение года</w:t>
            </w:r>
          </w:p>
        </w:tc>
        <w:tc>
          <w:tcPr>
            <w:tcW w:w="1954" w:type="dxa"/>
          </w:tcPr>
          <w:p w:rsidR="00E16187" w:rsidRDefault="006A4B33" w:rsidP="00715437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Машукова Н.Г.</w:t>
            </w:r>
          </w:p>
          <w:p w:rsidR="00E16187" w:rsidRDefault="00E16187" w:rsidP="00715437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sz w:val="24"/>
                <w:szCs w:val="24"/>
              </w:rPr>
              <w:t>рукводители</w:t>
            </w:r>
            <w:proofErr w:type="spellEnd"/>
          </w:p>
          <w:p w:rsidR="00E16187" w:rsidRPr="00C1468A" w:rsidRDefault="00E16187" w:rsidP="00715437">
            <w:pPr>
              <w:pStyle w:val="a3"/>
              <w:rPr>
                <w:sz w:val="24"/>
                <w:szCs w:val="24"/>
              </w:rPr>
            </w:pPr>
          </w:p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</w:p>
        </w:tc>
      </w:tr>
      <w:tr w:rsidR="00E16187" w:rsidTr="00D64D26">
        <w:tc>
          <w:tcPr>
            <w:tcW w:w="993" w:type="dxa"/>
          </w:tcPr>
          <w:p w:rsidR="00E16187" w:rsidRDefault="00D64D26" w:rsidP="00D64D26">
            <w:pPr>
              <w:pStyle w:val="Default"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978" w:type="dxa"/>
          </w:tcPr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  <w:r w:rsidRPr="00C1468A">
              <w:t>Совместная работа школы, семьи и общественных служб (организаций), Развитие системы взаимодействия школы, семьи и общественных организаций для совместного решения социально-педагогических проблем детей</w:t>
            </w:r>
          </w:p>
        </w:tc>
        <w:tc>
          <w:tcPr>
            <w:tcW w:w="3827" w:type="dxa"/>
          </w:tcPr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1.Организация работы со службами (ПДН ОВД, КДН, соц. центры и пр.) – составление планов совместной работы, работа по плану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2.Выявление семей группы риска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3.Составление списков учащихся по категориям семей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 xml:space="preserve">4.Посещение семей на дому (составление </w:t>
            </w:r>
            <w:proofErr w:type="gramStart"/>
            <w:r w:rsidRPr="00C1468A">
              <w:rPr>
                <w:sz w:val="24"/>
                <w:szCs w:val="24"/>
              </w:rPr>
              <w:t>актов обследования жилищно-бытовых условий учащихся семей группы риска</w:t>
            </w:r>
            <w:proofErr w:type="gramEnd"/>
            <w:r w:rsidRPr="00C1468A">
              <w:rPr>
                <w:sz w:val="24"/>
                <w:szCs w:val="24"/>
              </w:rPr>
              <w:t>)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5.Выступление на родительских собраниях (по мере необходимости)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6.Проведение собраний для родителей учащихся, нуждающихся в логопедической помощи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7.Привлечение родителей к работе по преодолению речевых нарушений у детей (памятки, стенд, контроль проведения тренировочных артикуляционных упражнений дома).</w:t>
            </w:r>
          </w:p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  <w:r w:rsidRPr="00C1468A">
              <w:t>В течение года</w:t>
            </w:r>
          </w:p>
        </w:tc>
        <w:tc>
          <w:tcPr>
            <w:tcW w:w="1954" w:type="dxa"/>
          </w:tcPr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  <w:r>
              <w:t>Психолого-педаго</w:t>
            </w:r>
            <w:r w:rsidRPr="00C1468A">
              <w:t>гическая служба, различные специалисты</w:t>
            </w:r>
          </w:p>
        </w:tc>
      </w:tr>
      <w:tr w:rsidR="00E16187" w:rsidTr="00D64D26">
        <w:tc>
          <w:tcPr>
            <w:tcW w:w="993" w:type="dxa"/>
          </w:tcPr>
          <w:p w:rsidR="00E16187" w:rsidRDefault="00D64D26" w:rsidP="00D64D26">
            <w:pPr>
              <w:pStyle w:val="Default"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78" w:type="dxa"/>
          </w:tcPr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  <w:r w:rsidRPr="00C1468A">
              <w:t>Диагностическая работа</w:t>
            </w:r>
          </w:p>
        </w:tc>
        <w:tc>
          <w:tcPr>
            <w:tcW w:w="3827" w:type="dxa"/>
          </w:tcPr>
          <w:p w:rsidR="00E16187" w:rsidRPr="00C1468A" w:rsidRDefault="00E16187" w:rsidP="0071543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Диагностика адаптации учащихся 1-х классов к обучению в школе</w:t>
            </w:r>
          </w:p>
          <w:p w:rsidR="00E16187" w:rsidRDefault="00E16187" w:rsidP="0071543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адаптации учащихся 5-классов к обучению в основной школе</w:t>
            </w:r>
          </w:p>
          <w:p w:rsidR="00E16187" w:rsidRPr="00C1468A" w:rsidRDefault="00E16187" w:rsidP="0071543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уровня развития познавательных процессов у учащихся 4-х классов</w:t>
            </w:r>
          </w:p>
          <w:p w:rsidR="00E16187" w:rsidRDefault="00E16187" w:rsidP="0071543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удовлетворенности учащихся различными сторонами образовательного процесса</w:t>
            </w:r>
          </w:p>
          <w:p w:rsidR="00E16187" w:rsidRPr="00C1468A" w:rsidRDefault="00E16187" w:rsidP="0071543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социально-психологического климата в классах (по запросу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lastRenderedPageBreak/>
              <w:t>руководителей)</w:t>
            </w:r>
          </w:p>
          <w:p w:rsidR="00E16187" w:rsidRPr="00C1468A" w:rsidRDefault="00E16187" w:rsidP="00715437">
            <w:pPr>
              <w:pStyle w:val="a3"/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Обследование устной речи учащихся 1-х классов с целью выявления речевой патологии.</w:t>
            </w:r>
          </w:p>
          <w:p w:rsidR="00E16187" w:rsidRPr="00C1468A" w:rsidRDefault="00E16187" w:rsidP="00715437">
            <w:pPr>
              <w:pStyle w:val="a3"/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Сбор анамнестических данных. Ознакомление с медицинскими картами вновь прибывших детей.</w:t>
            </w:r>
          </w:p>
          <w:p w:rsidR="00E16187" w:rsidRPr="00C1468A" w:rsidRDefault="00E16187" w:rsidP="00715437">
            <w:pPr>
              <w:pStyle w:val="a3"/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Обследование письменной речи учащихся 2-4 классов с целью комплектования групп для логопедических занятий.</w:t>
            </w:r>
          </w:p>
          <w:p w:rsidR="00E16187" w:rsidRPr="00C1468A" w:rsidRDefault="00E16187" w:rsidP="00715437">
            <w:pPr>
              <w:pStyle w:val="a3"/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Комплектование логопедических групп с учетом речевых и психосоматических особенностей</w:t>
            </w:r>
          </w:p>
        </w:tc>
        <w:tc>
          <w:tcPr>
            <w:tcW w:w="1701" w:type="dxa"/>
          </w:tcPr>
          <w:p w:rsidR="00E16187" w:rsidRDefault="00E16187" w:rsidP="00715437">
            <w:pPr>
              <w:pStyle w:val="a3"/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lastRenderedPageBreak/>
              <w:t>октябрь</w:t>
            </w:r>
          </w:p>
          <w:p w:rsidR="00E16187" w:rsidRDefault="00E16187" w:rsidP="00715437">
            <w:pPr>
              <w:rPr>
                <w:sz w:val="24"/>
                <w:szCs w:val="24"/>
              </w:rPr>
            </w:pP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  <w:p w:rsidR="00E16187" w:rsidRDefault="00E16187" w:rsidP="00715437">
            <w:pPr>
              <w:pStyle w:val="a3"/>
              <w:rPr>
                <w:sz w:val="24"/>
                <w:szCs w:val="24"/>
              </w:rPr>
            </w:pPr>
          </w:p>
          <w:p w:rsidR="00E16187" w:rsidRDefault="00E16187" w:rsidP="0071543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E16187" w:rsidRDefault="00E16187" w:rsidP="00715437">
            <w:pPr>
              <w:pStyle w:val="a3"/>
              <w:rPr>
                <w:sz w:val="24"/>
                <w:szCs w:val="24"/>
              </w:rPr>
            </w:pPr>
          </w:p>
          <w:p w:rsidR="00E16187" w:rsidRPr="00C1468A" w:rsidRDefault="00E16187" w:rsidP="0071543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  <w:p w:rsidR="00E16187" w:rsidRDefault="00E16187" w:rsidP="00715437">
            <w:pPr>
              <w:pStyle w:val="a3"/>
              <w:rPr>
                <w:sz w:val="24"/>
                <w:szCs w:val="24"/>
              </w:rPr>
            </w:pPr>
          </w:p>
          <w:p w:rsidR="00E16187" w:rsidRPr="00C1468A" w:rsidRDefault="00E16187" w:rsidP="0071543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заявке</w:t>
            </w:r>
          </w:p>
          <w:p w:rsidR="00E16187" w:rsidRPr="00C1468A" w:rsidRDefault="00E16187" w:rsidP="00715437">
            <w:pPr>
              <w:pStyle w:val="a3"/>
              <w:rPr>
                <w:sz w:val="24"/>
                <w:szCs w:val="24"/>
              </w:rPr>
            </w:pPr>
          </w:p>
          <w:p w:rsidR="00E16187" w:rsidRPr="00C1468A" w:rsidRDefault="00E16187" w:rsidP="0071543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E16187" w:rsidRDefault="00E16187" w:rsidP="00715437">
            <w:pPr>
              <w:pStyle w:val="a3"/>
              <w:rPr>
                <w:sz w:val="24"/>
                <w:szCs w:val="24"/>
              </w:rPr>
            </w:pPr>
          </w:p>
          <w:p w:rsidR="00E16187" w:rsidRDefault="00E16187" w:rsidP="0071543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E16187" w:rsidRDefault="00E16187" w:rsidP="00715437">
            <w:pPr>
              <w:pStyle w:val="a3"/>
              <w:rPr>
                <w:sz w:val="24"/>
                <w:szCs w:val="24"/>
              </w:rPr>
            </w:pPr>
          </w:p>
          <w:p w:rsidR="00E16187" w:rsidRDefault="00E16187" w:rsidP="0071543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E16187" w:rsidRDefault="00E16187" w:rsidP="00715437">
            <w:pPr>
              <w:pStyle w:val="a3"/>
              <w:rPr>
                <w:sz w:val="24"/>
                <w:szCs w:val="24"/>
              </w:rPr>
            </w:pPr>
          </w:p>
          <w:p w:rsidR="00E16187" w:rsidRDefault="00E16187" w:rsidP="00715437">
            <w:pPr>
              <w:pStyle w:val="a3"/>
              <w:rPr>
                <w:sz w:val="24"/>
                <w:szCs w:val="24"/>
              </w:rPr>
            </w:pPr>
          </w:p>
          <w:p w:rsidR="00E16187" w:rsidRPr="00C1468A" w:rsidRDefault="00E16187" w:rsidP="0071543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954" w:type="dxa"/>
          </w:tcPr>
          <w:p w:rsidR="00E16187" w:rsidRDefault="006A4B33" w:rsidP="00715437">
            <w:pPr>
              <w:pStyle w:val="Default"/>
            </w:pPr>
            <w:r>
              <w:lastRenderedPageBreak/>
              <w:t>Онучина Н.И.</w:t>
            </w: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</w:p>
        </w:tc>
      </w:tr>
      <w:tr w:rsidR="00E16187" w:rsidTr="00D64D26">
        <w:tc>
          <w:tcPr>
            <w:tcW w:w="993" w:type="dxa"/>
          </w:tcPr>
          <w:p w:rsidR="00E16187" w:rsidRDefault="00D64D26" w:rsidP="00D64D26">
            <w:pPr>
              <w:pStyle w:val="Default"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1978" w:type="dxa"/>
          </w:tcPr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  <w:r w:rsidRPr="00C1468A">
              <w:t>Коррекционно-развивающая работа</w:t>
            </w:r>
          </w:p>
        </w:tc>
        <w:tc>
          <w:tcPr>
            <w:tcW w:w="3827" w:type="dxa"/>
          </w:tcPr>
          <w:p w:rsidR="00E16187" w:rsidRPr="00C1468A" w:rsidRDefault="00E16187" w:rsidP="0071543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 xml:space="preserve">Тренинги с тревожными детьми </w:t>
            </w:r>
            <w:r w:rsidR="006A4B33">
              <w:rPr>
                <w:sz w:val="24"/>
                <w:szCs w:val="24"/>
              </w:rPr>
              <w:t xml:space="preserve">в период адаптации </w:t>
            </w:r>
          </w:p>
          <w:p w:rsidR="00E16187" w:rsidRDefault="00E16187" w:rsidP="0071543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Психотехническая и игровая коррекция интеллектуал</w:t>
            </w:r>
            <w:r w:rsidR="006A4B33">
              <w:rPr>
                <w:sz w:val="24"/>
                <w:szCs w:val="24"/>
              </w:rPr>
              <w:t xml:space="preserve">ьных возможностей детей </w:t>
            </w:r>
          </w:p>
          <w:p w:rsidR="00E16187" w:rsidRPr="004427A0" w:rsidRDefault="00E16187" w:rsidP="0071543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6187" w:rsidRPr="00C1468A" w:rsidRDefault="00E16187" w:rsidP="00715437">
            <w:pPr>
              <w:pStyle w:val="a3"/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Сентябрь-октябрь</w:t>
            </w:r>
          </w:p>
          <w:p w:rsidR="00E16187" w:rsidRPr="006A4B33" w:rsidRDefault="00E16187" w:rsidP="006A4B33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Ноябрь-январь</w:t>
            </w:r>
          </w:p>
        </w:tc>
        <w:tc>
          <w:tcPr>
            <w:tcW w:w="1954" w:type="dxa"/>
          </w:tcPr>
          <w:p w:rsidR="00E16187" w:rsidRDefault="006A4B33" w:rsidP="00715437">
            <w:pPr>
              <w:pStyle w:val="Default"/>
            </w:pPr>
            <w:r>
              <w:t>Педагог-психолог, классные руководители</w:t>
            </w: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715437">
            <w:pPr>
              <w:pStyle w:val="Default"/>
            </w:pPr>
          </w:p>
          <w:p w:rsidR="00E16187" w:rsidRDefault="00E16187" w:rsidP="006A4B33">
            <w:pPr>
              <w:pStyle w:val="Default"/>
              <w:rPr>
                <w:b/>
                <w:sz w:val="28"/>
                <w:szCs w:val="28"/>
              </w:rPr>
            </w:pPr>
          </w:p>
        </w:tc>
      </w:tr>
      <w:tr w:rsidR="00E16187" w:rsidTr="00D64D26">
        <w:tc>
          <w:tcPr>
            <w:tcW w:w="993" w:type="dxa"/>
          </w:tcPr>
          <w:p w:rsidR="00E16187" w:rsidRDefault="00D64D26" w:rsidP="00D64D26">
            <w:pPr>
              <w:pStyle w:val="Default"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978" w:type="dxa"/>
          </w:tcPr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  <w:r w:rsidRPr="00C1468A">
              <w:t>Консультационная работа</w:t>
            </w:r>
          </w:p>
        </w:tc>
        <w:tc>
          <w:tcPr>
            <w:tcW w:w="3827" w:type="dxa"/>
          </w:tcPr>
          <w:p w:rsidR="00E16187" w:rsidRDefault="00E16187" w:rsidP="0071543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 xml:space="preserve">Проблемы социализации учащихся 1 </w:t>
            </w:r>
            <w:proofErr w:type="spellStart"/>
            <w:r w:rsidRPr="00C1468A">
              <w:rPr>
                <w:sz w:val="24"/>
                <w:szCs w:val="24"/>
              </w:rPr>
              <w:t>кл</w:t>
            </w:r>
            <w:proofErr w:type="spellEnd"/>
            <w:r w:rsidRPr="00C1468A">
              <w:rPr>
                <w:sz w:val="24"/>
                <w:szCs w:val="24"/>
              </w:rPr>
              <w:t xml:space="preserve"> </w:t>
            </w:r>
          </w:p>
          <w:p w:rsidR="00E16187" w:rsidRPr="00C1468A" w:rsidRDefault="00E16187" w:rsidP="0071543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 xml:space="preserve">Решение проблем неуспеваемости отдельных категорий учащихся </w:t>
            </w:r>
          </w:p>
          <w:p w:rsidR="00E16187" w:rsidRPr="00C1468A" w:rsidRDefault="006A4B33" w:rsidP="0071543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Профессиональный выбор </w:t>
            </w:r>
          </w:p>
          <w:p w:rsidR="00E16187" w:rsidRDefault="00E16187" w:rsidP="0071543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C1468A">
              <w:rPr>
                <w:sz w:val="24"/>
                <w:szCs w:val="24"/>
              </w:rPr>
              <w:t>Коммуникативность</w:t>
            </w:r>
            <w:proofErr w:type="spellEnd"/>
            <w:r w:rsidRPr="00C1468A">
              <w:rPr>
                <w:sz w:val="24"/>
                <w:szCs w:val="24"/>
              </w:rPr>
              <w:t xml:space="preserve"> и социальная неадекватность </w:t>
            </w:r>
          </w:p>
          <w:p w:rsidR="00E16187" w:rsidRPr="00C1468A" w:rsidRDefault="00E16187" w:rsidP="0071543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Консультирование по запросу</w:t>
            </w:r>
          </w:p>
          <w:p w:rsidR="00E16187" w:rsidRPr="00C1468A" w:rsidRDefault="00E16187" w:rsidP="0071543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Организация воспитательного процесса в семье</w:t>
            </w:r>
          </w:p>
          <w:p w:rsidR="00E16187" w:rsidRPr="00C1468A" w:rsidRDefault="00E16187" w:rsidP="0071543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Работа с детьми группы риска</w:t>
            </w:r>
          </w:p>
          <w:p w:rsidR="00E16187" w:rsidRPr="00C1468A" w:rsidRDefault="00E16187" w:rsidP="0071543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Разработка рекомендаций и консультирование учителей класса</w:t>
            </w:r>
          </w:p>
          <w:p w:rsidR="00E16187" w:rsidRPr="00C1468A" w:rsidRDefault="00E16187" w:rsidP="0071543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lastRenderedPageBreak/>
              <w:t>Консультирование учителей и родителей по выявленным проблемам</w:t>
            </w:r>
          </w:p>
          <w:p w:rsidR="00E16187" w:rsidRPr="00C1468A" w:rsidRDefault="00E16187" w:rsidP="0071543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 xml:space="preserve">Консультации учителей и родителей по проблемным учащимся </w:t>
            </w:r>
          </w:p>
          <w:p w:rsidR="00E16187" w:rsidRPr="00C1468A" w:rsidRDefault="00E16187" w:rsidP="0071543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Консультирование родителей по вопросам профилактики правонарушений, употребления ПАВ</w:t>
            </w:r>
          </w:p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  <w:r w:rsidRPr="00C1468A">
              <w:t>Консультирование учителей по вопросам работы с детьми, нуждающимися в особом педагогическом внимании</w:t>
            </w:r>
          </w:p>
        </w:tc>
        <w:tc>
          <w:tcPr>
            <w:tcW w:w="1701" w:type="dxa"/>
          </w:tcPr>
          <w:p w:rsidR="00E16187" w:rsidRDefault="00E16187" w:rsidP="00715437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Сентябрь-май</w:t>
            </w:r>
          </w:p>
        </w:tc>
        <w:tc>
          <w:tcPr>
            <w:tcW w:w="1954" w:type="dxa"/>
          </w:tcPr>
          <w:p w:rsidR="00E16187" w:rsidRPr="004427A0" w:rsidRDefault="00E16187" w:rsidP="00715437">
            <w:pPr>
              <w:pStyle w:val="Default"/>
            </w:pPr>
            <w:r w:rsidRPr="004427A0">
              <w:t>Специалисты Службы сопровождения, Классные руководители</w:t>
            </w:r>
          </w:p>
        </w:tc>
      </w:tr>
      <w:tr w:rsidR="00E16187" w:rsidTr="00D64D26">
        <w:tc>
          <w:tcPr>
            <w:tcW w:w="993" w:type="dxa"/>
          </w:tcPr>
          <w:p w:rsidR="00E16187" w:rsidRPr="00D64D26" w:rsidRDefault="00D64D26" w:rsidP="00D64D26">
            <w:pPr>
              <w:pStyle w:val="Default"/>
              <w:ind w:left="360"/>
              <w:jc w:val="center"/>
              <w:rPr>
                <w:sz w:val="28"/>
                <w:szCs w:val="28"/>
              </w:rPr>
            </w:pPr>
            <w:r w:rsidRPr="00D64D26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978" w:type="dxa"/>
          </w:tcPr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  <w:r w:rsidRPr="00C1468A">
              <w:t>Методическая работа, повышение квалификации, обмен опытом</w:t>
            </w:r>
          </w:p>
        </w:tc>
        <w:tc>
          <w:tcPr>
            <w:tcW w:w="3827" w:type="dxa"/>
          </w:tcPr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Изучение нормативных документов и специальной литературы по защите прав и интересов ребенка, опыта работы коллег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2.Повышение профессионального уровня (самообразование, посещение курсов)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3.Участие в семинарах, совещаниях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4.Подборка литературы для педагогов и родителей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>5.Участие в конкурсах, проводимых МЦ.</w:t>
            </w:r>
          </w:p>
          <w:p w:rsidR="00E16187" w:rsidRPr="00C1468A" w:rsidRDefault="00E16187" w:rsidP="00715437">
            <w:pPr>
              <w:rPr>
                <w:sz w:val="24"/>
                <w:szCs w:val="24"/>
              </w:rPr>
            </w:pPr>
            <w:r w:rsidRPr="00C1468A">
              <w:rPr>
                <w:sz w:val="24"/>
                <w:szCs w:val="24"/>
              </w:rPr>
              <w:t xml:space="preserve">6.Участие в методических объединениях, </w:t>
            </w:r>
            <w:proofErr w:type="spellStart"/>
            <w:r w:rsidRPr="00C1468A">
              <w:rPr>
                <w:sz w:val="24"/>
                <w:szCs w:val="24"/>
              </w:rPr>
              <w:t>пед</w:t>
            </w:r>
            <w:proofErr w:type="spellEnd"/>
            <w:r w:rsidRPr="00C1468A">
              <w:rPr>
                <w:sz w:val="24"/>
                <w:szCs w:val="24"/>
              </w:rPr>
              <w:t>. консилиумах, круглых столах, семинарах</w:t>
            </w:r>
          </w:p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  <w:r w:rsidRPr="00C1468A">
              <w:t xml:space="preserve">7.Тематическая подборка литературы и организация выставок, связанная с </w:t>
            </w:r>
            <w:proofErr w:type="spellStart"/>
            <w:r w:rsidRPr="00C1468A">
              <w:t>диагностическо</w:t>
            </w:r>
            <w:proofErr w:type="spellEnd"/>
            <w:r w:rsidRPr="00C1468A">
              <w:t xml:space="preserve"> - коррекционной работой</w:t>
            </w:r>
          </w:p>
        </w:tc>
        <w:tc>
          <w:tcPr>
            <w:tcW w:w="1701" w:type="dxa"/>
          </w:tcPr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  <w:r w:rsidRPr="00C1468A">
              <w:t>В течение года</w:t>
            </w:r>
          </w:p>
        </w:tc>
        <w:tc>
          <w:tcPr>
            <w:tcW w:w="1954" w:type="dxa"/>
          </w:tcPr>
          <w:p w:rsidR="00E16187" w:rsidRDefault="00E16187" w:rsidP="00715437">
            <w:pPr>
              <w:pStyle w:val="Default"/>
              <w:rPr>
                <w:b/>
                <w:sz w:val="28"/>
                <w:szCs w:val="28"/>
              </w:rPr>
            </w:pPr>
            <w:r w:rsidRPr="004427A0">
              <w:t>Специалисты Службы сопровождения</w:t>
            </w:r>
          </w:p>
        </w:tc>
      </w:tr>
    </w:tbl>
    <w:p w:rsidR="00E16187" w:rsidRDefault="00E16187" w:rsidP="00E16187">
      <w:pPr>
        <w:pStyle w:val="Default"/>
        <w:jc w:val="center"/>
        <w:rPr>
          <w:b/>
          <w:sz w:val="28"/>
          <w:szCs w:val="28"/>
        </w:rPr>
      </w:pPr>
    </w:p>
    <w:p w:rsidR="00E16187" w:rsidRDefault="00E16187" w:rsidP="00E16187">
      <w:pPr>
        <w:pStyle w:val="Default"/>
        <w:jc w:val="center"/>
        <w:rPr>
          <w:b/>
          <w:sz w:val="28"/>
          <w:szCs w:val="28"/>
        </w:rPr>
      </w:pPr>
    </w:p>
    <w:p w:rsidR="00C1468A" w:rsidRDefault="00C1468A" w:rsidP="00E97C8B">
      <w:pPr>
        <w:pStyle w:val="Default"/>
        <w:jc w:val="center"/>
        <w:rPr>
          <w:b/>
          <w:sz w:val="28"/>
          <w:szCs w:val="28"/>
        </w:rPr>
      </w:pPr>
    </w:p>
    <w:p w:rsidR="00C1468A" w:rsidRDefault="00C1468A" w:rsidP="00E97C8B">
      <w:pPr>
        <w:pStyle w:val="Default"/>
        <w:jc w:val="center"/>
        <w:rPr>
          <w:b/>
          <w:sz w:val="28"/>
          <w:szCs w:val="28"/>
        </w:rPr>
      </w:pPr>
    </w:p>
    <w:p w:rsidR="00C1468A" w:rsidRDefault="00C1468A" w:rsidP="00E97C8B">
      <w:pPr>
        <w:pStyle w:val="Default"/>
        <w:jc w:val="center"/>
        <w:rPr>
          <w:b/>
          <w:sz w:val="28"/>
          <w:szCs w:val="28"/>
        </w:rPr>
      </w:pPr>
    </w:p>
    <w:p w:rsidR="00C1468A" w:rsidRDefault="00C1468A" w:rsidP="00E97C8B">
      <w:pPr>
        <w:pStyle w:val="Default"/>
        <w:jc w:val="center"/>
        <w:rPr>
          <w:b/>
          <w:sz w:val="28"/>
          <w:szCs w:val="28"/>
        </w:rPr>
      </w:pPr>
    </w:p>
    <w:p w:rsidR="00425FEE" w:rsidRPr="000651C5" w:rsidRDefault="00425FEE" w:rsidP="000651C5">
      <w:pPr>
        <w:jc w:val="both"/>
      </w:pPr>
    </w:p>
    <w:sectPr w:rsidR="00425FEE" w:rsidRPr="000651C5" w:rsidSect="00E97C8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4EA7"/>
    <w:multiLevelType w:val="multilevel"/>
    <w:tmpl w:val="C67E7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829EC"/>
    <w:multiLevelType w:val="multilevel"/>
    <w:tmpl w:val="EAC06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917AAB"/>
    <w:multiLevelType w:val="multilevel"/>
    <w:tmpl w:val="7D689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26295D"/>
    <w:multiLevelType w:val="multilevel"/>
    <w:tmpl w:val="3DA2F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524532"/>
    <w:multiLevelType w:val="multilevel"/>
    <w:tmpl w:val="A992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E0101E"/>
    <w:multiLevelType w:val="multilevel"/>
    <w:tmpl w:val="2A1E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31266E"/>
    <w:multiLevelType w:val="multilevel"/>
    <w:tmpl w:val="100A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D00DFF"/>
    <w:multiLevelType w:val="hybridMultilevel"/>
    <w:tmpl w:val="65445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942567"/>
    <w:multiLevelType w:val="multilevel"/>
    <w:tmpl w:val="3F18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7A1873"/>
    <w:multiLevelType w:val="multilevel"/>
    <w:tmpl w:val="5B98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CB2B4D"/>
    <w:multiLevelType w:val="multilevel"/>
    <w:tmpl w:val="CABA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10"/>
  </w:num>
  <w:num w:numId="7">
    <w:abstractNumId w:val="2"/>
  </w:num>
  <w:num w:numId="8">
    <w:abstractNumId w:val="9"/>
  </w:num>
  <w:num w:numId="9">
    <w:abstractNumId w:val="1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C8D"/>
    <w:rsid w:val="000651C5"/>
    <w:rsid w:val="0009665D"/>
    <w:rsid w:val="00175651"/>
    <w:rsid w:val="00425FEE"/>
    <w:rsid w:val="004427A0"/>
    <w:rsid w:val="006A4B33"/>
    <w:rsid w:val="00A40C8D"/>
    <w:rsid w:val="00A76100"/>
    <w:rsid w:val="00BD4C38"/>
    <w:rsid w:val="00C1468A"/>
    <w:rsid w:val="00D64D26"/>
    <w:rsid w:val="00E16187"/>
    <w:rsid w:val="00E97C8B"/>
    <w:rsid w:val="00F675CF"/>
    <w:rsid w:val="00FA6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0C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C1468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1468A"/>
  </w:style>
  <w:style w:type="character" w:styleId="a4">
    <w:name w:val="Hyperlink"/>
    <w:basedOn w:val="a0"/>
    <w:uiPriority w:val="99"/>
    <w:unhideWhenUsed/>
    <w:rsid w:val="00C1468A"/>
    <w:rPr>
      <w:color w:val="0000FF"/>
      <w:u w:val="single"/>
    </w:rPr>
  </w:style>
  <w:style w:type="table" w:styleId="a5">
    <w:name w:val="Table Grid"/>
    <w:basedOn w:val="a1"/>
    <w:uiPriority w:val="59"/>
    <w:rsid w:val="00C14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675C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64D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D2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5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47FC4-83E1-48E3-A0AA-19F24737B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!</cp:lastModifiedBy>
  <cp:revision>7</cp:revision>
  <cp:lastPrinted>2021-11-09T12:36:00Z</cp:lastPrinted>
  <dcterms:created xsi:type="dcterms:W3CDTF">2014-09-23T16:18:00Z</dcterms:created>
  <dcterms:modified xsi:type="dcterms:W3CDTF">2021-11-09T12:41:00Z</dcterms:modified>
</cp:coreProperties>
</file>